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湖北省建筑设计院有限公司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数字运营中心、大师工作室平台、纪检工作部、财务管理中心、第四建筑设计院电脑</w:t>
      </w: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公告</w:t>
      </w:r>
    </w:p>
    <w:p w14:paraId="343B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湖北省建筑设计院有限公司数字运营中心、大师工作室平台、纪检工作部、财务管理中心、第四建筑设计院电脑采购项目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资金已落实，具备采购条件现公开邀请合格供应商参加本项目竞价采购活动。</w:t>
      </w:r>
    </w:p>
    <w:p w14:paraId="2AA987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一、项目概况</w:t>
      </w:r>
    </w:p>
    <w:p w14:paraId="71B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湖北省建筑设计院有限公司数字运营中心、大师工作室平台、纪检工作部、财务管理中心、第四建筑设计院电脑采购项目</w:t>
      </w:r>
    </w:p>
    <w:p w14:paraId="46DC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.标段分包：本项目共有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个包段，每个供应商可参加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个包段的竞价采购活动，最多允许获取其中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个包段成交资格。</w:t>
      </w:r>
    </w:p>
    <w:p w14:paraId="506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3.采购内容：</w:t>
      </w:r>
    </w:p>
    <w:p w14:paraId="7EA0156E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bookmarkStart w:id="0" w:name="_Hlk171939737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（1）采购一台台式电脑</w:t>
      </w:r>
      <w:bookmarkEnd w:id="0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，配置为：i5-12400 16G+500G固态 机械硬盘1TB 英特尔酷睿i5-12400处理器16G运行内存 500G SSD存储 机械硬盘1TB存储、主板660M、额定500W电源、27寸显示器 罗技键盘鼠标</w:t>
      </w:r>
    </w:p>
    <w:p w14:paraId="6A685633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(2)采购三台台式电脑，配置为：i7-12700KF、技嘉B760M-H、金士顿16G-3200、致态NVME 500G m.2、西数蓝盘2T、技嘉/影驰RIX3060-12G、塔式4铜管、先马+额定500W）</w:t>
      </w:r>
    </w:p>
    <w:p w14:paraId="7B11EDCF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（3）采购一台台式电脑，配置为：i5-12400 16G+500G固态 机械硬盘1TB HDD 英特尔酷睿i5-12400处理器16G运行内存 500G SSD存储 机械硬盘1TB存储、主板H660M、额定500W电源、27寸显示器罗技键盘鼠标</w:t>
      </w:r>
    </w:p>
    <w:p w14:paraId="0F4679E5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（4）采购一台台式电脑，配置为：i5-12400 16G+500G固态 机械硬盘1TB HDD 英特尔酷睿i5-12400处理器16G运行内存 500G SSD存储 机械硬盘1TB存储、主板H660M、额定500W电源、27寸显示器罗技键盘鼠标</w:t>
      </w:r>
    </w:p>
    <w:p w14:paraId="2F7E8742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(5)采购二台台式电脑，配置为：i5-12400F 32G+1TB固态 机械硬盘2TB HDD RTX3050显卡英特尔酷睿i5-12400F处理器32G运行内存 1TB SSD存储 机械硬盘2TB存储、主板H660M、额定525W电源、27寸显示器 罗技键盘鼠标</w:t>
      </w:r>
    </w:p>
    <w:p w14:paraId="6212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采购限价：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共计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4.7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万元，其中，第一包：采购限价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4.7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税率要求：增值税税率为13%，若供应商无法提供增值税税率为13%的发票，则税金差额由供应商承担。</w:t>
      </w:r>
    </w:p>
    <w:p w14:paraId="0B11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交付质量：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合格，满足采购人的质量要求。</w:t>
      </w:r>
    </w:p>
    <w:p w14:paraId="39A970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6.服务期限：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5日历天，具体以采购人要求为准。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 w14:paraId="7143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结算原则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固定总价  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7550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成交供应商确定原则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一次报价，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“报价最低、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时间优先”原则确定成交供应商。</w:t>
      </w:r>
    </w:p>
    <w:p w14:paraId="3EC16C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9.成交结果通知：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本项目成交结果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  <w:t>通过指定邮箱发送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F9AA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二、资格要求</w:t>
      </w:r>
    </w:p>
    <w:p w14:paraId="7399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1.依法设立：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具备有效的营业执照、税务登记证、组织机构代码证或统一社会信用代码的营业执照。</w:t>
      </w:r>
    </w:p>
    <w:p w14:paraId="5A58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28B568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3.财务要求：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54BA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4.业绩要求：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6D6A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5.法定代表人身份证明：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提供有效的法定代表人身份证扫描件正反面</w:t>
      </w:r>
    </w:p>
    <w:p w14:paraId="0776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6.信誉要求：</w:t>
      </w:r>
    </w:p>
    <w:p w14:paraId="24EB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1）未被依法暂停或取消投标资格；</w:t>
      </w:r>
    </w:p>
    <w:p w14:paraId="78C3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（2）未被责令停产停业、暂扣或者吊销许可证、暂扣或者吊销执照；</w:t>
      </w:r>
    </w:p>
    <w:p w14:paraId="458D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（3）未进入清算程序，或被宣告破产，或其他丧失履约能力的情形；</w:t>
      </w:r>
    </w:p>
    <w:p w14:paraId="5507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（4）在最近三年内未发生重大质量问题；</w:t>
      </w:r>
    </w:p>
    <w:p w14:paraId="5F9A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（5）在“国家企业信用信息公示系统”（www.gsxt.gov.cn）未被列入严重违法失信企业名单（供应商需提供查询截图）；</w:t>
      </w:r>
    </w:p>
    <w:p w14:paraId="3DF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314" w:firstLineChars="13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（8）不存在法律法规规定的不得存在的其他情形；</w:t>
      </w:r>
    </w:p>
    <w:p w14:paraId="4E0B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三、文件获取与递交</w:t>
      </w:r>
    </w:p>
    <w:p w14:paraId="5E2D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1.采购文件获取时间：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09 月23日至 2025 年 09月26日</w:t>
      </w:r>
    </w:p>
    <w:p w14:paraId="23A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2.采购文件获取方式：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3.供应商要求澄清采购文件的截止时间：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09 月23日 12:00</w:t>
      </w:r>
    </w:p>
    <w:p w14:paraId="35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4.采购文件澄清或修改的截止时间：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2025  年 09月26日 17:30</w:t>
      </w:r>
    </w:p>
    <w:p w14:paraId="01B8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5.响应文件递交截止时间：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2025  年 09月26日 9:00</w:t>
      </w:r>
    </w:p>
    <w:p w14:paraId="426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6.响应文件唯一递交地址：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（邮件标题：采购项目名称+公司名称）</w:t>
      </w:r>
    </w:p>
    <w:p w14:paraId="2EF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7.响应文件格式要求：PDF文件并逐页加盖公章。</w:t>
      </w:r>
    </w:p>
    <w:p w14:paraId="4A8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四、其他要求</w:t>
      </w:r>
    </w:p>
    <w:p w14:paraId="5179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1.因项目调整、采购预算变化或项目不再实施等原因，采购人有权在采购过程中调整采购内容、金额或中断终止采购流程，并不对外承担任何违约责任。</w:t>
      </w:r>
    </w:p>
    <w:p w14:paraId="013F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2.本采购文件解释权归湖北省建筑设计院有限公司所有。</w:t>
      </w:r>
    </w:p>
    <w:p w14:paraId="421D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采 购 人：湖北省建筑设计院有限公司</w:t>
      </w:r>
    </w:p>
    <w:p w14:paraId="5DD1E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 xml:space="preserve">                      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   王工      </w:t>
      </w:r>
    </w:p>
    <w:p w14:paraId="6C21FA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 w:bidi="ar-SA"/>
        </w:rPr>
        <w:t xml:space="preserve">                       联系电话：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15802753009  </w:t>
      </w:r>
    </w:p>
    <w:p w14:paraId="5BB0A36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附件：响应文件模板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br w:type="page"/>
      </w:r>
    </w:p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E75F6CD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tbl>
      <w:tblPr>
        <w:tblStyle w:val="6"/>
        <w:tblW w:w="5520" w:type="pc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60"/>
        <w:gridCol w:w="544"/>
        <w:gridCol w:w="612"/>
        <w:gridCol w:w="750"/>
        <w:gridCol w:w="713"/>
        <w:gridCol w:w="687"/>
        <w:gridCol w:w="750"/>
        <w:gridCol w:w="3210"/>
      </w:tblGrid>
      <w:tr w14:paraId="325C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09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报价详细清单</w:t>
            </w:r>
          </w:p>
        </w:tc>
      </w:tr>
      <w:tr w14:paraId="3B5C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DF2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2C3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物品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C42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7C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03CB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未税单价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165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未税小计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6FAA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含税单价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C3F9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C7EC1B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控制单价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9CE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  <w:p w14:paraId="78C845CB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DD3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8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06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7217C0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台式电脑i5-12400 /16G/1T/500GB/SSD//500W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0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5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7F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4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B0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3E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C01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u w:val="none"/>
                <w:lang w:val="en-US" w:eastAsia="zh-CN"/>
              </w:rPr>
              <w:t>i5-12400 16G+500G固态 机械硬盘1TB 英特尔酷睿i5-12400处理器16G运行内存 500G SSD存储 机械硬盘1TB存储、主板660M、额定500W电源、27寸显示器 罗技键盘鼠标</w:t>
            </w:r>
          </w:p>
          <w:p w14:paraId="47101C7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758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0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6D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i5-12700kF /16G/500GB/2TB/RTX3060/500w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A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22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C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F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E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49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4B53F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i7-12700KF、技嘉B760M-H、金士顿16G-3200、致态NVME 500G m.2、西数蓝盘2T、技嘉/影驰RIX3060-12G、塔式4铜管、先马+额定500W）</w:t>
            </w:r>
          </w:p>
          <w:p w14:paraId="34060E7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770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5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4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i5-12400 /16G/500G/1TB/500w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3B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67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9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9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A0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01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1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B2C1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i5-12400 16G+500G固态 机械硬盘1TB HDD 英特尔酷睿i5-12400处理器16G运行内存 500G SSD存储 机械硬盘1TB存储、主板H660M、额定500W电源、27寸显示器罗技键盘鼠标</w:t>
            </w:r>
          </w:p>
          <w:p w14:paraId="1B371A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9916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E6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0D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i5-12400 /16G/500G/1TB/500w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F8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BB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6D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5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CF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6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1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6F71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配置为：i5-12400 16G+500G固态 机械硬盘1TB HDD 英特尔酷睿i5-12400处理器16G运行内存 500G SSD存储 机械硬盘1TB存储、主板H660M、额定500W电源、27寸显示器罗技键盘鼠标</w:t>
            </w:r>
          </w:p>
          <w:p w14:paraId="74CDF2EA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49D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68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3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i5-12400F/3050/32G/1TB/2TB/525w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EA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B7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5D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A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04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F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1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0BF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i5-12400F 32G+1TB固态 机械硬盘2TB HDD RTX3050显卡英特尔酷睿i5-12400F处理器32G运行内存 1TB SSD存储 机械硬盘2TB存储、主板H660M、额定525W电源、27寸显示器 罗技键盘鼠标</w:t>
            </w:r>
          </w:p>
          <w:p w14:paraId="72C067B6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CB3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1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F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F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D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/ 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7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21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%</w:t>
            </w:r>
          </w:p>
        </w:tc>
      </w:tr>
    </w:tbl>
    <w:p w14:paraId="7C10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228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30688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E686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B5E7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21738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2C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1F5E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BAE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5009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4934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0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1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161C"/>
    <w:rsid w:val="02873BB9"/>
    <w:rsid w:val="03277273"/>
    <w:rsid w:val="03C74BB5"/>
    <w:rsid w:val="03EF1A15"/>
    <w:rsid w:val="04837BF7"/>
    <w:rsid w:val="04A95E74"/>
    <w:rsid w:val="05756675"/>
    <w:rsid w:val="07FA5C24"/>
    <w:rsid w:val="090E4965"/>
    <w:rsid w:val="0A7814BB"/>
    <w:rsid w:val="0B5973A3"/>
    <w:rsid w:val="0C1B1EEC"/>
    <w:rsid w:val="0E415563"/>
    <w:rsid w:val="1222161C"/>
    <w:rsid w:val="1484215D"/>
    <w:rsid w:val="17100203"/>
    <w:rsid w:val="18A34354"/>
    <w:rsid w:val="1EC71AB5"/>
    <w:rsid w:val="286914E7"/>
    <w:rsid w:val="2DE81643"/>
    <w:rsid w:val="307A4D41"/>
    <w:rsid w:val="38425E51"/>
    <w:rsid w:val="38DE55D9"/>
    <w:rsid w:val="3AFD47D0"/>
    <w:rsid w:val="404155AB"/>
    <w:rsid w:val="405C3814"/>
    <w:rsid w:val="41115A74"/>
    <w:rsid w:val="42F12AC9"/>
    <w:rsid w:val="46BD5F6E"/>
    <w:rsid w:val="4B693428"/>
    <w:rsid w:val="4E3A202C"/>
    <w:rsid w:val="4E4A3BFE"/>
    <w:rsid w:val="5033212A"/>
    <w:rsid w:val="510559A1"/>
    <w:rsid w:val="511A3419"/>
    <w:rsid w:val="513C4DB7"/>
    <w:rsid w:val="52CD6025"/>
    <w:rsid w:val="53270650"/>
    <w:rsid w:val="5A1F5D26"/>
    <w:rsid w:val="5A460F97"/>
    <w:rsid w:val="5E003251"/>
    <w:rsid w:val="609D5F59"/>
    <w:rsid w:val="66743434"/>
    <w:rsid w:val="6BBD714D"/>
    <w:rsid w:val="70A14027"/>
    <w:rsid w:val="7BB8348D"/>
    <w:rsid w:val="7DB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3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0" w:firstLineChars="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1">
    <w:name w:val="样式 标题 3 + (中文) 黑体 小四 非加粗 段前: 7.8 磅 段后: 0 磅 行距: 固定值 20 磅"/>
    <w:basedOn w:val="2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2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3079</Words>
  <Characters>4000</Characters>
  <Lines>0</Lines>
  <Paragraphs>0</Paragraphs>
  <TotalTime>10</TotalTime>
  <ScaleCrop>false</ScaleCrop>
  <LinksUpToDate>false</LinksUpToDate>
  <CharactersWithSpaces>4663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2025-02-19T07:44:00Z</dcterms:created>
  <dc:creator>张慧慧</dc:creator>
  <cp:lastModifiedBy>王荣</cp:lastModifiedBy>
  <cp:lastPrinted>2025-09-18T11:13:00Z</cp:lastPrinted>
  <dcterms:modified xsi:type="dcterms:W3CDTF">2025-09-22T10:52:01Z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C51ECADB304C48DB8FFAEA74CDE53FC1_13</vt:lpwstr>
  </property>
  <property fmtid="{D5CDD505-2E9C-101B-9397-08002B2CF9AE}" pid="4" name="KSOTemplateDocerSaveRecord">
    <vt:lpwstr>eyJoZGlkIjoiMmY1ZDQ5MjhjZTdjOTBjYmIxNzAyNjI5NDdjODhlMmIiLCJ1c2VySWQiOiI4MTkwNjMzNTIifQ==</vt:lpwstr>
  </property>
</Properties>
</file>